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7B" w:rsidRDefault="00463B7B" w:rsidP="00F445B3">
      <w:pPr>
        <w:spacing w:after="0" w:line="240" w:lineRule="auto"/>
        <w:rPr>
          <w:rFonts w:ascii="Times New Roman" w:hAnsi="Times New Roman"/>
          <w:b/>
          <w:sz w:val="28"/>
          <w:szCs w:val="28"/>
        </w:rPr>
      </w:pPr>
      <w:r>
        <w:rPr>
          <w:rFonts w:ascii="Times New Roman" w:hAnsi="Times New Roman"/>
          <w:b/>
          <w:sz w:val="28"/>
          <w:szCs w:val="28"/>
        </w:rPr>
        <w:t>L02: Preparation Assignment</w:t>
      </w:r>
    </w:p>
    <w:p w:rsidR="00515F60" w:rsidRPr="00B95168" w:rsidRDefault="0024680E" w:rsidP="00F445B3">
      <w:pPr>
        <w:spacing w:after="0" w:line="240" w:lineRule="auto"/>
        <w:rPr>
          <w:rFonts w:ascii="Times New Roman" w:hAnsi="Times New Roman"/>
          <w:sz w:val="24"/>
          <w:szCs w:val="24"/>
        </w:rPr>
      </w:pPr>
      <w:r>
        <w:rPr>
          <w:rFonts w:ascii="Times New Roman" w:hAnsi="Times New Roman"/>
          <w:sz w:val="24"/>
          <w:szCs w:val="24"/>
        </w:rPr>
        <w:br/>
      </w:r>
      <w:r w:rsidR="00515F60" w:rsidRPr="00B95168">
        <w:rPr>
          <w:rFonts w:ascii="Times New Roman" w:hAnsi="Times New Roman"/>
          <w:sz w:val="24"/>
          <w:szCs w:val="24"/>
        </w:rPr>
        <w:t xml:space="preserve">Name:  </w:t>
      </w:r>
      <w:r w:rsidR="00515F60" w:rsidRPr="00B95168">
        <w:rPr>
          <w:rFonts w:ascii="Times New Roman" w:hAnsi="Times New Roman"/>
          <w:sz w:val="24"/>
          <w:szCs w:val="24"/>
          <w:u w:val="single"/>
        </w:rPr>
        <w:t xml:space="preserve">       </w:t>
      </w:r>
      <w:r w:rsidR="00515F60" w:rsidRPr="00B95168">
        <w:rPr>
          <w:rFonts w:ascii="Times New Roman" w:hAnsi="Times New Roman"/>
          <w:sz w:val="24"/>
          <w:szCs w:val="24"/>
          <w:u w:val="single"/>
        </w:rPr>
        <w:tab/>
        <w:t>____________________</w:t>
      </w:r>
    </w:p>
    <w:p w:rsidR="002D3BC8" w:rsidRDefault="002D3BC8" w:rsidP="002D3BC8">
      <w:pPr>
        <w:spacing w:after="0" w:line="240" w:lineRule="auto"/>
        <w:rPr>
          <w:rFonts w:ascii="Times New Roman" w:hAnsi="Times New Roman"/>
          <w:sz w:val="24"/>
          <w:szCs w:val="24"/>
        </w:rPr>
      </w:pPr>
    </w:p>
    <w:p w:rsidR="00A34E37" w:rsidRDefault="00A34E37" w:rsidP="00A34E37">
      <w:pPr>
        <w:spacing w:after="0" w:line="240" w:lineRule="auto"/>
        <w:rPr>
          <w:rFonts w:ascii="Times New Roman" w:hAnsi="Times New Roman"/>
          <w:sz w:val="24"/>
          <w:szCs w:val="24"/>
        </w:rPr>
      </w:pPr>
      <w:r w:rsidRPr="00B90B8E">
        <w:rPr>
          <w:rFonts w:ascii="Times New Roman" w:hAnsi="Times New Roman"/>
          <w:b/>
          <w:color w:val="000000"/>
          <w:sz w:val="24"/>
          <w:szCs w:val="24"/>
        </w:rPr>
        <w:t>Directions:</w:t>
      </w:r>
      <w:r w:rsidRPr="00B90B8E">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515F60" w:rsidRPr="00B95168" w:rsidRDefault="00DB58A8" w:rsidP="00F445B3">
      <w:pPr>
        <w:spacing w:after="0" w:line="240" w:lineRule="auto"/>
        <w:rPr>
          <w:rFonts w:ascii="Times New Roman" w:hAnsi="Times New Roman"/>
          <w:sz w:val="24"/>
          <w:szCs w:val="24"/>
        </w:rPr>
      </w:pPr>
      <w:bookmarkStart w:id="0" w:name="_GoBack"/>
      <w:bookmarkEnd w:id="0"/>
      <w:r>
        <w:rPr>
          <w:rFonts w:ascii="Times New Roman" w:hAnsi="Times New Roman"/>
          <w:b/>
          <w:sz w:val="24"/>
          <w:szCs w:val="24"/>
          <w:u w:val="single"/>
        </w:rPr>
        <w:br/>
      </w:r>
      <w:r w:rsidR="00515F60" w:rsidRPr="00B95168">
        <w:rPr>
          <w:rFonts w:ascii="Times New Roman" w:hAnsi="Times New Roman"/>
          <w:b/>
          <w:sz w:val="24"/>
          <w:szCs w:val="24"/>
          <w:u w:val="single"/>
        </w:rPr>
        <w:t>Part I:</w:t>
      </w:r>
      <w:r w:rsidR="00515F60" w:rsidRPr="00B95168">
        <w:rPr>
          <w:rFonts w:ascii="Times New Roman" w:hAnsi="Times New Roman"/>
          <w:b/>
          <w:sz w:val="24"/>
          <w:szCs w:val="24"/>
        </w:rPr>
        <w:t xml:space="preserve"> </w:t>
      </w:r>
      <w:r w:rsidR="00515F60" w:rsidRPr="00B95168">
        <w:rPr>
          <w:rFonts w:ascii="Times New Roman" w:hAnsi="Times New Roman"/>
          <w:sz w:val="24"/>
          <w:szCs w:val="24"/>
        </w:rPr>
        <w:t>Use the information in the reading assignment to complete these question</w:t>
      </w:r>
      <w:r w:rsidR="003A7CE1">
        <w:rPr>
          <w:rFonts w:ascii="Times New Roman" w:hAnsi="Times New Roman"/>
          <w:sz w:val="24"/>
          <w:szCs w:val="24"/>
        </w:rPr>
        <w:t>s</w:t>
      </w:r>
      <w:r w:rsidR="00515F60" w:rsidRPr="00B95168">
        <w:rPr>
          <w:rFonts w:ascii="Times New Roman" w:hAnsi="Times New Roman"/>
          <w:sz w:val="24"/>
          <w:szCs w:val="24"/>
        </w:rPr>
        <w:t>.</w:t>
      </w:r>
      <w:r>
        <w:rPr>
          <w:rFonts w:ascii="Times New Roman" w:hAnsi="Times New Roman"/>
          <w:sz w:val="24"/>
          <w:szCs w:val="24"/>
        </w:rPr>
        <w:br/>
      </w:r>
    </w:p>
    <w:p w:rsidR="00515F60" w:rsidRPr="00B95168" w:rsidRDefault="00515F60" w:rsidP="00534316">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State the five steps of the statistical process and provide a brief description for each step.</w:t>
      </w:r>
      <w:r w:rsidRPr="00B95168">
        <w:rPr>
          <w:rFonts w:ascii="Times New Roman" w:hAnsi="Times New Roman"/>
          <w:sz w:val="24"/>
          <w:szCs w:val="24"/>
        </w:rPr>
        <w:br/>
      </w:r>
      <w:r w:rsidR="00F445B3">
        <w:rPr>
          <w:rFonts w:ascii="Times New Roman" w:hAnsi="Times New Roman"/>
          <w:sz w:val="24"/>
          <w:szCs w:val="24"/>
        </w:rPr>
        <w:br/>
      </w:r>
      <w:r w:rsidR="00F445B3">
        <w:rPr>
          <w:rFonts w:ascii="Times New Roman" w:hAnsi="Times New Roman"/>
          <w:sz w:val="24"/>
          <w:szCs w:val="24"/>
        </w:rPr>
        <w:br/>
      </w:r>
      <w:r w:rsidRPr="00B95168">
        <w:rPr>
          <w:rFonts w:ascii="Times New Roman" w:hAnsi="Times New Roman"/>
          <w:sz w:val="24"/>
          <w:szCs w:val="24"/>
        </w:rPr>
        <w:tab/>
      </w:r>
      <w:r w:rsidR="00DB58A8">
        <w:rPr>
          <w:rFonts w:ascii="Times New Roman" w:hAnsi="Times New Roman"/>
          <w:sz w:val="24"/>
          <w:szCs w:val="24"/>
        </w:rPr>
        <w:br/>
      </w:r>
    </w:p>
    <w:p w:rsidR="00515F60" w:rsidRPr="00B95168" w:rsidRDefault="00E8791E" w:rsidP="00F445B3">
      <w:pPr>
        <w:pStyle w:val="NormalGeorgia"/>
        <w:numPr>
          <w:ilvl w:val="0"/>
          <w:numId w:val="1"/>
        </w:numPr>
        <w:rPr>
          <w:rFonts w:ascii="Times New Roman" w:hAnsi="Times New Roman"/>
        </w:rPr>
      </w:pPr>
      <w:r>
        <w:rPr>
          <w:rFonts w:ascii="Times New Roman" w:hAnsi="Times New Roman"/>
        </w:rPr>
        <w:t>M</w:t>
      </w:r>
      <w:r w:rsidR="00515F60" w:rsidRPr="00B95168">
        <w:rPr>
          <w:rFonts w:ascii="Times New Roman" w:hAnsi="Times New Roman"/>
        </w:rPr>
        <w:t>atch the following statistical terms with their appropriate definitions.</w:t>
      </w:r>
      <w:r w:rsidR="00515F60" w:rsidRPr="00B95168">
        <w:rPr>
          <w:rFonts w:ascii="Times New Roman" w:hAnsi="Times New Roman"/>
          <w:b/>
        </w:rPr>
        <w:br/>
      </w:r>
      <w:r w:rsidR="00515F60" w:rsidRPr="00B95168">
        <w:rPr>
          <w:rFonts w:ascii="Times New Roman" w:hAnsi="Times New Roman"/>
        </w:rPr>
        <w:t xml:space="preserve">___ </w:t>
      </w:r>
      <w:r w:rsidR="00515F60" w:rsidRPr="00B95168">
        <w:rPr>
          <w:rFonts w:ascii="Times New Roman" w:hAnsi="Times New Roman"/>
          <w:bCs/>
        </w:rPr>
        <w:t>Simple Random Sample (SRS)</w:t>
      </w:r>
      <w:r w:rsidR="00515F60" w:rsidRPr="00B95168">
        <w:rPr>
          <w:rFonts w:ascii="Times New Roman" w:hAnsi="Times New Roman"/>
          <w:bCs/>
        </w:rPr>
        <w:br/>
        <w:t>___</w:t>
      </w:r>
      <w:r w:rsidR="00515F60" w:rsidRPr="00B95168">
        <w:rPr>
          <w:rFonts w:ascii="Times New Roman" w:hAnsi="Times New Roman"/>
        </w:rPr>
        <w:t xml:space="preserve"> Stratified Sampling</w:t>
      </w:r>
      <w:r w:rsidR="00515F60" w:rsidRPr="00B95168">
        <w:rPr>
          <w:rFonts w:ascii="Times New Roman" w:hAnsi="Times New Roman"/>
        </w:rPr>
        <w:br/>
        <w:t>___ Systematic Sampling</w:t>
      </w:r>
      <w:r w:rsidR="00515F60" w:rsidRPr="00B95168">
        <w:rPr>
          <w:rFonts w:ascii="Times New Roman" w:hAnsi="Times New Roman"/>
        </w:rPr>
        <w:br/>
        <w:t>___ Cluster Sampling</w:t>
      </w:r>
      <w:r w:rsidR="00515F60" w:rsidRPr="00B95168">
        <w:rPr>
          <w:rFonts w:ascii="Times New Roman" w:hAnsi="Times New Roman"/>
        </w:rPr>
        <w:br/>
      </w:r>
      <w:r w:rsidR="00515F60" w:rsidRPr="00B95168">
        <w:rPr>
          <w:rFonts w:ascii="Times New Roman" w:hAnsi="Times New Roman"/>
        </w:rPr>
        <w:br/>
        <w:t>a. Subjects are in groups according to similarity of some characteristics (e.g. age, income level, political party); specifically take a simple random sample from each group. (Homogeneous)</w:t>
      </w:r>
      <w:r w:rsidR="00515F60" w:rsidRPr="00B95168">
        <w:rPr>
          <w:rFonts w:ascii="Times New Roman" w:hAnsi="Times New Roman"/>
        </w:rPr>
        <w:br/>
        <w:t>b. Subjects are in “some” sequential order. Randomly select one subject (to start your sampling) then ask every “k</w:t>
      </w:r>
      <w:r w:rsidR="00515F60" w:rsidRPr="00A920D0">
        <w:rPr>
          <w:rFonts w:ascii="Times New Roman" w:hAnsi="Times New Roman"/>
          <w:vertAlign w:val="superscript"/>
        </w:rPr>
        <w:t>th</w:t>
      </w:r>
      <w:r w:rsidR="00515F60" w:rsidRPr="00B95168">
        <w:rPr>
          <w:rFonts w:ascii="Times New Roman" w:hAnsi="Times New Roman"/>
        </w:rPr>
        <w:t>” subject</w:t>
      </w:r>
      <w:r w:rsidR="00515F60" w:rsidRPr="00B95168">
        <w:rPr>
          <w:rFonts w:ascii="Times New Roman" w:hAnsi="Times New Roman"/>
        </w:rPr>
        <w:br/>
        <w:t>c. Computer generated; draw from a hat, etc.</w:t>
      </w:r>
      <w:r w:rsidR="00515F60" w:rsidRPr="00B95168">
        <w:rPr>
          <w:rFonts w:ascii="Times New Roman" w:hAnsi="Times New Roman"/>
        </w:rPr>
        <w:br/>
        <w:t>d. Subjects are put into groups that “hopefully” represent the population. Randomly select one or more group</w:t>
      </w:r>
      <w:r w:rsidR="00DA15D4">
        <w:rPr>
          <w:rFonts w:ascii="Times New Roman" w:hAnsi="Times New Roman"/>
        </w:rPr>
        <w:t>s</w:t>
      </w:r>
      <w:r w:rsidR="00515F60" w:rsidRPr="00B95168">
        <w:rPr>
          <w:rFonts w:ascii="Times New Roman" w:hAnsi="Times New Roman"/>
        </w:rPr>
        <w:t xml:space="preserve"> and sample everybody in that group. (Heterogenous)</w:t>
      </w:r>
    </w:p>
    <w:p w:rsidR="00515F60" w:rsidRPr="00B95168" w:rsidRDefault="00515F60" w:rsidP="00F445B3">
      <w:pPr>
        <w:pStyle w:val="NormalGeorgia"/>
        <w:numPr>
          <w:ilvl w:val="0"/>
          <w:numId w:val="0"/>
        </w:numPr>
        <w:ind w:left="360"/>
        <w:rPr>
          <w:rFonts w:ascii="Times New Roman" w:hAnsi="Times New Roman"/>
        </w:rPr>
      </w:pPr>
    </w:p>
    <w:p w:rsidR="00515F60" w:rsidRDefault="00E8791E" w:rsidP="00F445B3">
      <w:pPr>
        <w:numPr>
          <w:ilvl w:val="0"/>
          <w:numId w:val="1"/>
        </w:numPr>
        <w:spacing w:after="0" w:line="240" w:lineRule="auto"/>
        <w:rPr>
          <w:rFonts w:ascii="Times New Roman" w:hAnsi="Times New Roman"/>
          <w:sz w:val="24"/>
          <w:szCs w:val="24"/>
        </w:rPr>
      </w:pPr>
      <w:r>
        <w:rPr>
          <w:rFonts w:ascii="Times New Roman" w:hAnsi="Times New Roman"/>
          <w:sz w:val="24"/>
          <w:szCs w:val="24"/>
        </w:rPr>
        <w:t>P</w:t>
      </w:r>
      <w:r w:rsidR="00515F60">
        <w:rPr>
          <w:rFonts w:ascii="Times New Roman" w:hAnsi="Times New Roman"/>
          <w:sz w:val="24"/>
          <w:szCs w:val="24"/>
        </w:rPr>
        <w:t xml:space="preserve">rovide a brief description for each of the follow terms. </w:t>
      </w:r>
    </w:p>
    <w:p w:rsidR="00E8791E" w:rsidRDefault="00515F60" w:rsidP="00F445B3">
      <w:pPr>
        <w:spacing w:after="0" w:line="240" w:lineRule="auto"/>
        <w:ind w:left="720"/>
        <w:rPr>
          <w:rFonts w:ascii="Times New Roman" w:hAnsi="Times New Roman"/>
          <w:sz w:val="24"/>
          <w:szCs w:val="24"/>
        </w:rPr>
      </w:pPr>
      <w:r>
        <w:rPr>
          <w:rFonts w:ascii="Times New Roman" w:hAnsi="Times New Roman"/>
          <w:sz w:val="24"/>
          <w:szCs w:val="24"/>
        </w:rPr>
        <w:t>Experiment –</w:t>
      </w:r>
    </w:p>
    <w:p w:rsidR="00E8791E" w:rsidRDefault="00515F60" w:rsidP="00F445B3">
      <w:pPr>
        <w:spacing w:after="0" w:line="240" w:lineRule="auto"/>
        <w:ind w:left="720"/>
        <w:rPr>
          <w:rFonts w:ascii="Times New Roman" w:hAnsi="Times New Roman"/>
          <w:sz w:val="24"/>
          <w:szCs w:val="24"/>
        </w:rPr>
      </w:pPr>
      <w:r>
        <w:rPr>
          <w:rFonts w:ascii="Times New Roman" w:hAnsi="Times New Roman"/>
          <w:sz w:val="24"/>
          <w:szCs w:val="24"/>
        </w:rPr>
        <w:br/>
        <w:t>Observational Study –</w:t>
      </w:r>
    </w:p>
    <w:p w:rsidR="00E8791E" w:rsidRDefault="00515F60" w:rsidP="00F445B3">
      <w:pPr>
        <w:spacing w:after="0" w:line="240" w:lineRule="auto"/>
        <w:ind w:left="720"/>
        <w:rPr>
          <w:rFonts w:ascii="Times New Roman" w:hAnsi="Times New Roman"/>
          <w:sz w:val="24"/>
          <w:szCs w:val="24"/>
        </w:rPr>
      </w:pPr>
      <w:r>
        <w:rPr>
          <w:rFonts w:ascii="Times New Roman" w:hAnsi="Times New Roman"/>
          <w:sz w:val="24"/>
          <w:szCs w:val="24"/>
        </w:rPr>
        <w:br/>
        <w:t>Treatment –</w:t>
      </w:r>
    </w:p>
    <w:p w:rsidR="00E8791E" w:rsidRDefault="00515F60" w:rsidP="00F445B3">
      <w:pPr>
        <w:spacing w:after="0" w:line="240" w:lineRule="auto"/>
        <w:ind w:left="720"/>
        <w:rPr>
          <w:rFonts w:ascii="Times New Roman" w:hAnsi="Times New Roman"/>
          <w:sz w:val="24"/>
          <w:szCs w:val="24"/>
        </w:rPr>
      </w:pPr>
      <w:r>
        <w:rPr>
          <w:rFonts w:ascii="Times New Roman" w:hAnsi="Times New Roman"/>
          <w:sz w:val="24"/>
          <w:szCs w:val="24"/>
        </w:rPr>
        <w:br/>
        <w:t>Response Variable –</w:t>
      </w:r>
    </w:p>
    <w:p w:rsidR="00515F60" w:rsidRDefault="00515F60" w:rsidP="00F445B3">
      <w:pPr>
        <w:spacing w:after="0" w:line="240" w:lineRule="auto"/>
        <w:ind w:left="720"/>
        <w:rPr>
          <w:rFonts w:ascii="Times New Roman" w:hAnsi="Times New Roman"/>
          <w:sz w:val="24"/>
          <w:szCs w:val="24"/>
        </w:rPr>
      </w:pPr>
      <w:r>
        <w:rPr>
          <w:rFonts w:ascii="Times New Roman" w:hAnsi="Times New Roman"/>
          <w:sz w:val="24"/>
          <w:szCs w:val="24"/>
        </w:rPr>
        <w:br/>
        <w:t>Subjects –</w:t>
      </w:r>
      <w:r w:rsidR="00DB58A8">
        <w:rPr>
          <w:rFonts w:ascii="Times New Roman" w:hAnsi="Times New Roman"/>
          <w:sz w:val="24"/>
          <w:szCs w:val="24"/>
        </w:rPr>
        <w:br/>
      </w:r>
    </w:p>
    <w:p w:rsidR="00515F60" w:rsidRDefault="00E8791E" w:rsidP="00F445B3">
      <w:pPr>
        <w:numPr>
          <w:ilvl w:val="0"/>
          <w:numId w:val="1"/>
        </w:numPr>
        <w:spacing w:after="0" w:line="240" w:lineRule="auto"/>
        <w:rPr>
          <w:rFonts w:ascii="Times New Roman" w:hAnsi="Times New Roman"/>
          <w:sz w:val="24"/>
          <w:szCs w:val="24"/>
        </w:rPr>
      </w:pPr>
      <w:r>
        <w:rPr>
          <w:rFonts w:ascii="Times New Roman" w:hAnsi="Times New Roman"/>
          <w:sz w:val="24"/>
          <w:szCs w:val="24"/>
        </w:rPr>
        <w:t>D</w:t>
      </w:r>
      <w:r w:rsidR="00515F60">
        <w:rPr>
          <w:rFonts w:ascii="Times New Roman" w:hAnsi="Times New Roman"/>
          <w:sz w:val="24"/>
          <w:szCs w:val="24"/>
        </w:rPr>
        <w:t>efine the Null and Alternative Hypothesis.</w:t>
      </w:r>
      <w:r w:rsidR="00DB58A8">
        <w:rPr>
          <w:rFonts w:ascii="Times New Roman" w:hAnsi="Times New Roman"/>
          <w:sz w:val="24"/>
          <w:szCs w:val="24"/>
        </w:rPr>
        <w:br/>
      </w:r>
    </w:p>
    <w:p w:rsidR="00515F60" w:rsidRDefault="00515F60" w:rsidP="00F445B3">
      <w:pPr>
        <w:spacing w:after="0" w:line="240" w:lineRule="auto"/>
        <w:ind w:left="360"/>
        <w:rPr>
          <w:rFonts w:ascii="Times New Roman" w:hAnsi="Times New Roman"/>
          <w:sz w:val="24"/>
          <w:szCs w:val="24"/>
        </w:rPr>
      </w:pPr>
    </w:p>
    <w:p w:rsidR="00515F60" w:rsidRDefault="00E8791E" w:rsidP="00F445B3">
      <w:pPr>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D</w:t>
      </w:r>
      <w:r w:rsidR="00515F60">
        <w:rPr>
          <w:rFonts w:ascii="Times New Roman" w:hAnsi="Times New Roman"/>
          <w:sz w:val="24"/>
          <w:szCs w:val="24"/>
        </w:rPr>
        <w:t>efine the P-value.</w:t>
      </w:r>
      <w:r w:rsidR="00F445B3">
        <w:rPr>
          <w:rFonts w:ascii="Times New Roman" w:hAnsi="Times New Roman"/>
          <w:sz w:val="24"/>
          <w:szCs w:val="24"/>
        </w:rPr>
        <w:br/>
      </w:r>
      <w:r w:rsidR="00DB58A8">
        <w:rPr>
          <w:rFonts w:ascii="Times New Roman" w:hAnsi="Times New Roman"/>
          <w:sz w:val="24"/>
          <w:szCs w:val="24"/>
        </w:rPr>
        <w:br/>
      </w:r>
    </w:p>
    <w:p w:rsidR="00515F60" w:rsidRDefault="00515F60" w:rsidP="00F445B3">
      <w:pPr>
        <w:spacing w:after="0" w:line="240" w:lineRule="auto"/>
        <w:rPr>
          <w:rFonts w:ascii="Times New Roman" w:hAnsi="Times New Roman"/>
          <w:sz w:val="24"/>
          <w:szCs w:val="24"/>
        </w:rPr>
      </w:pPr>
    </w:p>
    <w:p w:rsidR="00515F60" w:rsidRPr="000D025E" w:rsidRDefault="00515F60" w:rsidP="00F445B3">
      <w:pPr>
        <w:spacing w:after="0" w:line="240" w:lineRule="auto"/>
        <w:rPr>
          <w:rFonts w:ascii="Times New Roman" w:hAnsi="Times New Roman"/>
          <w:sz w:val="24"/>
          <w:szCs w:val="24"/>
        </w:rPr>
      </w:pPr>
      <w:r w:rsidRPr="00B95168">
        <w:rPr>
          <w:rFonts w:ascii="Times New Roman" w:hAnsi="Times New Roman"/>
          <w:b/>
          <w:sz w:val="24"/>
          <w:szCs w:val="24"/>
          <w:u w:val="single"/>
        </w:rPr>
        <w:t>Part II:</w:t>
      </w:r>
      <w:r w:rsidRPr="00B95168">
        <w:rPr>
          <w:rFonts w:ascii="Times New Roman" w:hAnsi="Times New Roman"/>
          <w:b/>
          <w:sz w:val="24"/>
          <w:szCs w:val="24"/>
        </w:rPr>
        <w:t xml:space="preserve"> </w:t>
      </w:r>
      <w:r w:rsidR="00DB58A8">
        <w:rPr>
          <w:rFonts w:ascii="Times New Roman" w:hAnsi="Times New Roman"/>
          <w:sz w:val="24"/>
          <w:szCs w:val="24"/>
        </w:rPr>
        <w:br/>
      </w:r>
    </w:p>
    <w:p w:rsidR="00F445B3" w:rsidRDefault="00515F60" w:rsidP="00F445B3">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Determine the correct sampling method for each scenario.</w:t>
      </w:r>
    </w:p>
    <w:p w:rsidR="00F445B3" w:rsidRDefault="00F445B3" w:rsidP="00F445B3">
      <w:pPr>
        <w:spacing w:after="0" w:line="240" w:lineRule="auto"/>
        <w:ind w:left="720"/>
        <w:rPr>
          <w:rFonts w:ascii="Times New Roman" w:hAnsi="Times New Roman"/>
          <w:sz w:val="24"/>
          <w:szCs w:val="24"/>
        </w:rPr>
      </w:pP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medical student researches the prevalence of aspirin usage by questioning all of the patients who enter her clinic for treatment</w:t>
      </w:r>
      <w:r w:rsidR="00A9260C" w:rsidRPr="00F445B3">
        <w:rPr>
          <w:rFonts w:ascii="Times New Roman" w:hAnsi="Times New Roman"/>
          <w:sz w:val="24"/>
          <w:szCs w:val="24"/>
        </w:rPr>
        <w:t>.</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The Colorado Department of Health obtains an alphabetical list of 2,000,000 adult Colorado residents and constructs a pool of survey subjects by selecting every 1000th name on the list after randomly choosing one person from the first 1000 on the list.</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In a Gallup Poll of 1059 adults, the interview subjects were selected by using a computer to randomly generate telephone numbers that were then called.</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dietitian has partitioned people into age categories of under 18, 18-49, 50-69, and over 69.  She is surveying a simple random sample of 200 members from each category.</w:t>
      </w:r>
      <w:r w:rsidR="00F445B3">
        <w:rPr>
          <w:rFonts w:ascii="Times New Roman" w:hAnsi="Times New Roman"/>
          <w:sz w:val="24"/>
          <w:szCs w:val="24"/>
        </w:rPr>
        <w:br/>
      </w:r>
      <w:r w:rsidR="00F445B3">
        <w:rPr>
          <w:rFonts w:ascii="Times New Roman" w:hAnsi="Times New Roman"/>
          <w:sz w:val="24"/>
          <w:szCs w:val="24"/>
        </w:rPr>
        <w:br/>
      </w:r>
    </w:p>
    <w:p w:rsidR="00515F60" w:rsidRP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Johns Hopkins University researcher surveys all cardiac patients in each of 30 randomly selected hospitals.</w:t>
      </w:r>
      <w:r w:rsidRPr="00F445B3">
        <w:rPr>
          <w:rFonts w:ascii="Times New Roman" w:hAnsi="Times New Roman"/>
          <w:sz w:val="24"/>
          <w:szCs w:val="24"/>
        </w:rPr>
        <w:br/>
      </w:r>
      <w:r w:rsidRPr="00F445B3">
        <w:rPr>
          <w:rFonts w:ascii="Times New Roman" w:hAnsi="Times New Roman"/>
          <w:sz w:val="24"/>
          <w:szCs w:val="24"/>
        </w:rPr>
        <w:br/>
      </w:r>
    </w:p>
    <w:p w:rsidR="00F445B3" w:rsidRPr="00F445B3" w:rsidRDefault="00515F60" w:rsidP="00F445B3">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The American Medical Association wanted to determine general patient satisfaction with the pat</w:t>
      </w:r>
      <w:r w:rsidR="00F445B3">
        <w:rPr>
          <w:rFonts w:ascii="Times New Roman" w:hAnsi="Times New Roman"/>
          <w:sz w:val="24"/>
          <w:szCs w:val="24"/>
        </w:rPr>
        <w:t xml:space="preserve">ient’s primary care physician. </w:t>
      </w:r>
      <w:r w:rsidRPr="00B95168">
        <w:rPr>
          <w:rFonts w:ascii="Times New Roman" w:hAnsi="Times New Roman"/>
          <w:sz w:val="24"/>
          <w:szCs w:val="24"/>
        </w:rPr>
        <w:t>Determine the type of sampling method used in the following scenarios.</w:t>
      </w:r>
      <w:r w:rsidR="00F445B3">
        <w:rPr>
          <w:rFonts w:ascii="Times New Roman" w:hAnsi="Times New Roman"/>
          <w:sz w:val="24"/>
          <w:szCs w:val="24"/>
        </w:rPr>
        <w:br/>
      </w:r>
    </w:p>
    <w:p w:rsidR="00F445B3" w:rsidRPr="00F445B3" w:rsidRDefault="00515F60" w:rsidP="00F445B3">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take a simple random sample of doctors and then sample all of the patients that the doctor works with.</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put all of the residents’ names in a computer and use a random number generator to get a sample of 100 patients.</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divide the residents up by gender and then do a simple random sample of residents within each gender.</w:t>
      </w:r>
      <w:r w:rsidR="00F445B3">
        <w:rPr>
          <w:rFonts w:ascii="Times New Roman" w:hAnsi="Times New Roman"/>
          <w:sz w:val="24"/>
          <w:szCs w:val="24"/>
        </w:rPr>
        <w:br/>
      </w:r>
      <w:r w:rsidR="00F445B3">
        <w:rPr>
          <w:rFonts w:ascii="Times New Roman" w:hAnsi="Times New Roman"/>
          <w:sz w:val="24"/>
          <w:szCs w:val="24"/>
        </w:rPr>
        <w:lastRenderedPageBreak/>
        <w:br/>
      </w:r>
    </w:p>
    <w:p w:rsidR="00515F60" w:rsidRPr="00F445B3" w:rsidRDefault="00515F60" w:rsidP="00F445B3">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randomly pick key intersections in the city and then picking every fifth person that walks by after randomly picking one of the first five people to be in the sample.</w:t>
      </w:r>
      <w:r w:rsidRPr="00F445B3">
        <w:rPr>
          <w:rFonts w:ascii="Times New Roman" w:hAnsi="Times New Roman"/>
          <w:sz w:val="24"/>
          <w:szCs w:val="24"/>
        </w:rPr>
        <w:br/>
      </w:r>
    </w:p>
    <w:p w:rsidR="00F445B3" w:rsidRPr="00F445B3" w:rsidRDefault="00515F60" w:rsidP="00F445B3">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Determine for each scenario whether it is an observational st</w:t>
      </w:r>
      <w:r w:rsidR="00F445B3">
        <w:rPr>
          <w:rFonts w:ascii="Times New Roman" w:hAnsi="Times New Roman"/>
          <w:sz w:val="24"/>
          <w:szCs w:val="24"/>
        </w:rPr>
        <w:t xml:space="preserve">udy or an experimental design. </w:t>
      </w:r>
      <w:r w:rsidRPr="00B95168">
        <w:rPr>
          <w:rFonts w:ascii="Times New Roman" w:hAnsi="Times New Roman"/>
          <w:sz w:val="24"/>
          <w:szCs w:val="24"/>
        </w:rPr>
        <w:t>If it is an experimental design, determine the response, treatment and subjects.</w:t>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 Center for Disease Control obtains current flu data by randomly polling 300 men and 300 women.</w:t>
      </w:r>
      <w:r w:rsidR="00F445B3">
        <w:rPr>
          <w:rFonts w:ascii="Times New Roman" w:hAnsi="Times New Roman"/>
          <w:sz w:val="24"/>
          <w:szCs w:val="24"/>
        </w:rPr>
        <w:br/>
      </w:r>
      <w:r w:rsidR="00F445B3">
        <w:rPr>
          <w:rFonts w:ascii="Times New Roman" w:hAnsi="Times New Roman"/>
          <w:sz w:val="24"/>
          <w:szCs w:val="24"/>
        </w:rPr>
        <w:br/>
      </w:r>
    </w:p>
    <w:p w:rsidR="00515F60" w:rsidRPr="00F445B3" w:rsidRDefault="00515F60" w:rsidP="00F445B3">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You plan to conduct an experiment to test the effectiveness of Sleepeze, a new drug that is supposed to reduce insomnia, so you randomly divide 1000 patients into two groups, where half get Sleepeze and the other a placebo.  You record the gender of each subject.  You will then observe how many hours of sleep they get in a week.</w:t>
      </w:r>
      <w:r w:rsidRPr="00F445B3">
        <w:rPr>
          <w:rFonts w:ascii="Times New Roman" w:hAnsi="Times New Roman"/>
          <w:sz w:val="24"/>
          <w:szCs w:val="24"/>
        </w:rPr>
        <w:br/>
      </w:r>
      <w:r w:rsidRPr="00F445B3">
        <w:rPr>
          <w:rFonts w:ascii="Times New Roman" w:hAnsi="Times New Roman"/>
          <w:sz w:val="24"/>
          <w:szCs w:val="24"/>
        </w:rPr>
        <w:br/>
      </w:r>
    </w:p>
    <w:p w:rsidR="00F445B3" w:rsidRDefault="00515F60" w:rsidP="00F445B3">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In September 2004, Nucryst Pharmaceuticals, Inc. announced the results of its first human trial of NPI 32101, a topical form of its skin ointment.  A total of 224 patients diagnosed with skin irritations were randomly divided into three groups as part of a double-blind, placebo-controlled study to test the effectiveness of the new topical cream.  The first group received a 0.5% cream, the second group received a 1% cream, and the third group received a placebo. Groups were treated twice daily for a 6-week period</w:t>
      </w:r>
      <w:r w:rsidR="0024352B">
        <w:rPr>
          <w:rFonts w:ascii="Times New Roman" w:hAnsi="Times New Roman"/>
          <w:sz w:val="24"/>
          <w:szCs w:val="24"/>
        </w:rPr>
        <w:t xml:space="preserve"> and the degree of skin irritation was recorded at that time</w:t>
      </w:r>
      <w:r w:rsidRPr="00B95168">
        <w:rPr>
          <w:rFonts w:ascii="Times New Roman" w:hAnsi="Times New Roman"/>
          <w:sz w:val="24"/>
          <w:szCs w:val="24"/>
        </w:rPr>
        <w:t>.</w:t>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Is this a designed experiment or an observational study?</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are the subjects?</w:t>
      </w:r>
      <w:r w:rsidR="00F445B3">
        <w:rPr>
          <w:rFonts w:ascii="Times New Roman" w:hAnsi="Times New Roman"/>
          <w:sz w:val="24"/>
          <w:szCs w:val="24"/>
        </w:rPr>
        <w:br/>
      </w:r>
      <w:r w:rsidR="00F445B3">
        <w:rPr>
          <w:rFonts w:ascii="Times New Roman" w:hAnsi="Times New Roman"/>
          <w:sz w:val="24"/>
          <w:szCs w:val="24"/>
        </w:rPr>
        <w:br/>
      </w:r>
    </w:p>
    <w:p w:rsid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is the response variable in the experiment?</w:t>
      </w:r>
      <w:r w:rsidR="00F445B3">
        <w:rPr>
          <w:rFonts w:ascii="Times New Roman" w:hAnsi="Times New Roman"/>
          <w:sz w:val="24"/>
          <w:szCs w:val="24"/>
        </w:rPr>
        <w:br/>
      </w:r>
      <w:r w:rsidR="00F445B3">
        <w:rPr>
          <w:rFonts w:ascii="Times New Roman" w:hAnsi="Times New Roman"/>
          <w:sz w:val="24"/>
          <w:szCs w:val="24"/>
        </w:rPr>
        <w:br/>
      </w:r>
    </w:p>
    <w:p w:rsidR="00515F60" w:rsidRPr="00F445B3" w:rsidRDefault="00515F60" w:rsidP="00F445B3">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are the treatments?</w:t>
      </w:r>
    </w:p>
    <w:sectPr w:rsidR="00515F60" w:rsidRPr="00F445B3" w:rsidSect="00463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3C64C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560ED4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44814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0E06DA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3F271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F8A2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5EAD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042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303E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87A7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B6042F"/>
    <w:multiLevelType w:val="hybridMultilevel"/>
    <w:tmpl w:val="EC96D57A"/>
    <w:lvl w:ilvl="0" w:tplc="8AC2CF7A">
      <w:start w:val="1"/>
      <w:numFmt w:val="decimal"/>
      <w:pStyle w:val="NormalGeorgia"/>
      <w:lvlText w:val="%1."/>
      <w:lvlJc w:val="left"/>
      <w:pPr>
        <w:tabs>
          <w:tab w:val="num" w:pos="720"/>
        </w:tabs>
        <w:ind w:left="792" w:hanging="792"/>
      </w:pPr>
      <w:rPr>
        <w:rFonts w:cs="Times New Roman" w:hint="default"/>
        <w:b/>
        <w:sz w:val="32"/>
      </w:rPr>
    </w:lvl>
    <w:lvl w:ilvl="1" w:tplc="BCDE08E4">
      <w:start w:val="1"/>
      <w:numFmt w:val="upperLetter"/>
      <w:lvlText w:val="%2."/>
      <w:lvlJc w:val="left"/>
      <w:pPr>
        <w:tabs>
          <w:tab w:val="num" w:pos="1440"/>
        </w:tabs>
        <w:ind w:left="1440" w:hanging="360"/>
      </w:pPr>
      <w:rPr>
        <w:rFonts w:ascii="Times New Roman" w:eastAsia="Times New Roman" w:hAnsi="Times New Roman" w:cs="Times New Roman" w:hint="default"/>
        <w:b/>
        <w:sz w:val="3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7F2575"/>
    <w:multiLevelType w:val="hybridMultilevel"/>
    <w:tmpl w:val="04A46892"/>
    <w:lvl w:ilvl="0" w:tplc="E046A352">
      <w:start w:val="1"/>
      <w:numFmt w:val="decimal"/>
      <w:lvlText w:val="%1."/>
      <w:lvlJc w:val="left"/>
      <w:pPr>
        <w:tabs>
          <w:tab w:val="num" w:pos="720"/>
        </w:tabs>
        <w:ind w:left="720" w:hanging="360"/>
      </w:pPr>
      <w:rPr>
        <w:rFonts w:cs="Times New Roman"/>
        <w:b w:val="0"/>
      </w:rPr>
    </w:lvl>
    <w:lvl w:ilvl="1" w:tplc="325658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91B4D50"/>
    <w:multiLevelType w:val="hybridMultilevel"/>
    <w:tmpl w:val="9112FA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F7C0BF7"/>
    <w:multiLevelType w:val="hybridMultilevel"/>
    <w:tmpl w:val="579A1A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BE"/>
    <w:rsid w:val="0005714B"/>
    <w:rsid w:val="000D025E"/>
    <w:rsid w:val="000E33DE"/>
    <w:rsid w:val="000F0619"/>
    <w:rsid w:val="0014147F"/>
    <w:rsid w:val="00195D93"/>
    <w:rsid w:val="001B57ED"/>
    <w:rsid w:val="001D247B"/>
    <w:rsid w:val="00202CF4"/>
    <w:rsid w:val="0024352B"/>
    <w:rsid w:val="0024680E"/>
    <w:rsid w:val="00286208"/>
    <w:rsid w:val="0029757F"/>
    <w:rsid w:val="002D3BC8"/>
    <w:rsid w:val="002E416B"/>
    <w:rsid w:val="00372EB1"/>
    <w:rsid w:val="003963D8"/>
    <w:rsid w:val="003A7CE1"/>
    <w:rsid w:val="003D1C5E"/>
    <w:rsid w:val="00415527"/>
    <w:rsid w:val="00463B7B"/>
    <w:rsid w:val="004F1BB6"/>
    <w:rsid w:val="004F5254"/>
    <w:rsid w:val="00515F60"/>
    <w:rsid w:val="00534316"/>
    <w:rsid w:val="005417BE"/>
    <w:rsid w:val="00571CF7"/>
    <w:rsid w:val="00667980"/>
    <w:rsid w:val="006715D7"/>
    <w:rsid w:val="006F639E"/>
    <w:rsid w:val="007761ED"/>
    <w:rsid w:val="007A2678"/>
    <w:rsid w:val="007A4C1D"/>
    <w:rsid w:val="007E171F"/>
    <w:rsid w:val="0080544A"/>
    <w:rsid w:val="00821EA8"/>
    <w:rsid w:val="0087584B"/>
    <w:rsid w:val="00897E53"/>
    <w:rsid w:val="008E453A"/>
    <w:rsid w:val="008E5AF9"/>
    <w:rsid w:val="008F2A60"/>
    <w:rsid w:val="008F39AD"/>
    <w:rsid w:val="00936C6D"/>
    <w:rsid w:val="009428F8"/>
    <w:rsid w:val="009F547A"/>
    <w:rsid w:val="00A03E32"/>
    <w:rsid w:val="00A34E37"/>
    <w:rsid w:val="00A44AB4"/>
    <w:rsid w:val="00A7474C"/>
    <w:rsid w:val="00A920D0"/>
    <w:rsid w:val="00A9260C"/>
    <w:rsid w:val="00AD4A7A"/>
    <w:rsid w:val="00AD715A"/>
    <w:rsid w:val="00AF4535"/>
    <w:rsid w:val="00B2681D"/>
    <w:rsid w:val="00B6367D"/>
    <w:rsid w:val="00B95168"/>
    <w:rsid w:val="00C003C2"/>
    <w:rsid w:val="00C1436A"/>
    <w:rsid w:val="00C63311"/>
    <w:rsid w:val="00CB50F6"/>
    <w:rsid w:val="00CC4845"/>
    <w:rsid w:val="00D108E0"/>
    <w:rsid w:val="00D14611"/>
    <w:rsid w:val="00DA15D4"/>
    <w:rsid w:val="00DB58A8"/>
    <w:rsid w:val="00E43A12"/>
    <w:rsid w:val="00E60586"/>
    <w:rsid w:val="00E63E37"/>
    <w:rsid w:val="00E8791E"/>
    <w:rsid w:val="00EA59CB"/>
    <w:rsid w:val="00ED1D4E"/>
    <w:rsid w:val="00F31217"/>
    <w:rsid w:val="00F4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81A6CA-3A35-4500-B584-82F09348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7BE"/>
    <w:pPr>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Georgia">
    <w:name w:val="Normal + Georgia"/>
    <w:basedOn w:val="Normal"/>
    <w:link w:val="NormalGeorgiaChar"/>
    <w:uiPriority w:val="99"/>
    <w:rsid w:val="00667980"/>
    <w:pPr>
      <w:numPr>
        <w:numId w:val="2"/>
      </w:numPr>
      <w:spacing w:after="0" w:line="240" w:lineRule="auto"/>
    </w:pPr>
    <w:rPr>
      <w:rFonts w:ascii="Georgia" w:eastAsia="Calibri" w:hAnsi="Georgia"/>
      <w:sz w:val="24"/>
      <w:szCs w:val="24"/>
    </w:rPr>
  </w:style>
  <w:style w:type="character" w:customStyle="1" w:styleId="NormalGeorgiaChar">
    <w:name w:val="Normal + Georgia Char"/>
    <w:basedOn w:val="DefaultParagraphFont"/>
    <w:link w:val="NormalGeorgia"/>
    <w:uiPriority w:val="99"/>
    <w:locked/>
    <w:rsid w:val="004F1BB6"/>
    <w:rPr>
      <w:rFonts w:ascii="Georgia" w:hAnsi="Georgia" w:cs="Times New Roman"/>
      <w:sz w:val="24"/>
      <w:szCs w:val="24"/>
      <w:lang w:val="en-US" w:eastAsia="en-US" w:bidi="ar-SA"/>
    </w:rPr>
  </w:style>
  <w:style w:type="character" w:styleId="CommentReference">
    <w:name w:val="annotation reference"/>
    <w:basedOn w:val="DefaultParagraphFont"/>
    <w:uiPriority w:val="99"/>
    <w:semiHidden/>
    <w:unhideWhenUsed/>
    <w:rsid w:val="00DA15D4"/>
    <w:rPr>
      <w:sz w:val="16"/>
      <w:szCs w:val="16"/>
    </w:rPr>
  </w:style>
  <w:style w:type="paragraph" w:styleId="CommentText">
    <w:name w:val="annotation text"/>
    <w:basedOn w:val="Normal"/>
    <w:link w:val="CommentTextChar"/>
    <w:uiPriority w:val="99"/>
    <w:semiHidden/>
    <w:unhideWhenUsed/>
    <w:rsid w:val="00DA15D4"/>
    <w:pPr>
      <w:spacing w:line="240" w:lineRule="auto"/>
    </w:pPr>
    <w:rPr>
      <w:sz w:val="20"/>
      <w:szCs w:val="20"/>
    </w:rPr>
  </w:style>
  <w:style w:type="character" w:customStyle="1" w:styleId="CommentTextChar">
    <w:name w:val="Comment Text Char"/>
    <w:basedOn w:val="DefaultParagraphFont"/>
    <w:link w:val="CommentText"/>
    <w:uiPriority w:val="99"/>
    <w:semiHidden/>
    <w:rsid w:val="00DA15D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A15D4"/>
    <w:rPr>
      <w:b/>
      <w:bCs/>
    </w:rPr>
  </w:style>
  <w:style w:type="character" w:customStyle="1" w:styleId="CommentSubjectChar">
    <w:name w:val="Comment Subject Char"/>
    <w:basedOn w:val="CommentTextChar"/>
    <w:link w:val="CommentSubject"/>
    <w:uiPriority w:val="99"/>
    <w:semiHidden/>
    <w:rsid w:val="00DA15D4"/>
    <w:rPr>
      <w:rFonts w:eastAsia="Times New Roman"/>
      <w:b/>
      <w:bCs/>
      <w:sz w:val="20"/>
      <w:szCs w:val="20"/>
    </w:rPr>
  </w:style>
  <w:style w:type="paragraph" w:styleId="BalloonText">
    <w:name w:val="Balloon Text"/>
    <w:basedOn w:val="Normal"/>
    <w:link w:val="BalloonTextChar"/>
    <w:uiPriority w:val="99"/>
    <w:semiHidden/>
    <w:unhideWhenUsed/>
    <w:rsid w:val="00DA1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5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23740-56B7-4F9B-B542-0FE11DD3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Reading Notes for Lesson 02:</vt:lpstr>
    </vt:vector>
  </TitlesOfParts>
  <Company>Brigham Young University Idaho</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Notes for Lesson 02:</dc:title>
  <dc:creator>BYU Idaho</dc:creator>
  <cp:lastModifiedBy>Woodruff, Ben</cp:lastModifiedBy>
  <cp:revision>3</cp:revision>
  <dcterms:created xsi:type="dcterms:W3CDTF">2013-12-02T23:08:00Z</dcterms:created>
  <dcterms:modified xsi:type="dcterms:W3CDTF">2016-03-17T17:05:00Z</dcterms:modified>
</cp:coreProperties>
</file>